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редакции горной комиссии Санкт-Петербурга от 4.05.2010.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Спортивный туризм, группа дисциплин «дистанция - горная»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Код вида по ВРВС: 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0840101411Я, 0840211411Я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1. Общие положения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1.1.1. Соревнования по спортивному туризму в группе дисциплин: дистанции – горные (далее соревнования), заключаются в прохождении спортивной дистанции, проложенной по разнообразным формам горного и горного искусственного рельефа (скальном, ледовом, локально-водном, снежном, осыпном и т.д.). Соревнования проводятся в следующих видах дистанций:</w:t>
      </w:r>
    </w:p>
    <w:p w:rsidR="00F2198C" w:rsidRPr="00F2198C" w:rsidRDefault="00F2198C" w:rsidP="00F2198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Дистанция – горная – команда (0840211411Я);</w:t>
      </w:r>
    </w:p>
    <w:p w:rsidR="00F2198C" w:rsidRPr="00F2198C" w:rsidRDefault="00F2198C" w:rsidP="00F2198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Дистанция – горная – связка (0840101411Я);</w:t>
      </w:r>
    </w:p>
    <w:p w:rsidR="00F2198C" w:rsidRPr="00F2198C" w:rsidRDefault="00F2198C" w:rsidP="00F2198C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Дистанция – горная.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1.1.2. Соревнования по данным видам дистанций проводятся в виде командных соревнований по 4-6 человек, соревнований связок по 2 человека (муж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., </w:t>
      </w:r>
      <w:proofErr w:type="spellStart"/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смеш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., жен.) и личных (лично-командных) соревнований.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1.1.3. Соревнования могут проводиться на дистанциях как с обязательными для прохождения маршрутами или обязательными для выполнения техническими приёмами, так и с самостоятельным выбором маршрута (тех. приёма) или маршрутов (тех. приёмов).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1.1.4. Допускается логически обоснованное соединение специальных технических приемов в одну дистанцию соревнований, нескольких отдельных дистанций в одну общую или всех дистанций в одну трассу соревнований с прохождением ее в установленное время с промежуточными финишами (по аналогии с ралли).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1.1.5. Соревнования проводятся в соответствии с действующими Правилами соревнований по спортивному туризму «Группа дисциплин дистанция», настоящим Регламентом и Приложениями к нему, Условиями проведения соревнований и Условиями прохождения дистанции.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1.2. 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Дистанции соревнований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1.2.1. Дистанция соревнований может быть проложена на одном или нескольких обособлено расположенных полигонах (например, скальных выходах) и состоять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из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отдельных: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а)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маршрутов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– локальных участков дистанции между двумя пунктами страховки (ПС);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б)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этапов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– нескольких логически объединенных маршрутов;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в)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блоков этапов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– совокупности нескольких объединенных общей идей или расположенных обособлено отдельных этапов;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г)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переходов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– участков дистанции, соединяющих отдельные этапы или блоки этапов.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1.2.2. Параметры определения класса дистанций: 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Таблица 1</w:t>
      </w:r>
    </w:p>
    <w:tbl>
      <w:tblPr>
        <w:tblW w:w="105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1276"/>
        <w:gridCol w:w="1417"/>
        <w:gridCol w:w="851"/>
        <w:gridCol w:w="1417"/>
        <w:gridCol w:w="4678"/>
      </w:tblGrid>
      <w:tr w:rsidR="00F2198C" w:rsidRPr="00F2198C" w:rsidTr="007C503D"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 дистанции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Минимальная протяженность, </w:t>
            </w:r>
            <w:proofErr w:type="gramStart"/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Рекомендуемый набор элементов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перепад высот, </w:t>
            </w:r>
            <w:proofErr w:type="gramStart"/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крутизна определяющих препятствий, не менее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Краткая характеристика сложных участков рельефа, технических приемов</w:t>
            </w:r>
          </w:p>
        </w:tc>
      </w:tr>
      <w:tr w:rsidR="00F2198C" w:rsidRPr="00F2198C" w:rsidTr="007C503D"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подъемы, спуски, траверсы, переправы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80°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Для скального рельефа</w:t>
            </w: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сложное лазание, уровень маршрута от 6а до 7а (французская классификация)*, возможно прохождение карнизов или участков с отрицательной крутизной, использование искусственных точек опоры (ИТО), на спусках преодоление нависающих участков, крутизной 120 – 150° или козырьков.</w:t>
            </w:r>
          </w:p>
          <w:p w:rsidR="00F2198C" w:rsidRPr="00F2198C" w:rsidRDefault="00F2198C" w:rsidP="00F21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Для ледового рельефа</w:t>
            </w: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подъем на передних зубьях кошек, прохождение нависающих участков (120-150°). Необходимость использования специальных ледовых инструментов и </w:t>
            </w:r>
            <w:proofErr w:type="spell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ледобуров</w:t>
            </w:r>
            <w:proofErr w:type="spellEnd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качестве ИТО.</w:t>
            </w:r>
          </w:p>
          <w:p w:rsidR="00F2198C" w:rsidRPr="00F2198C" w:rsidRDefault="00F2198C" w:rsidP="00F21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Организация специальных технических приемов:</w:t>
            </w: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 транспортировка участника различными способами по разнообразному рельефу. Работа на неудобных ограниченных площадках. Возможна работа с пунктов на отвесах и </w:t>
            </w:r>
            <w:proofErr w:type="spell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нависаниях</w:t>
            </w:r>
            <w:proofErr w:type="spellEnd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F2198C" w:rsidRPr="00F2198C" w:rsidTr="007C503D"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подъемы, спуски, траверсы, переправы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70°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Для скального рельефа</w:t>
            </w: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сложное лазание, уровень маршрута от 5a до 6а+ (фр.),* возможно с  прохождением участков с отрицательной крутизной, использование ИТО.</w:t>
            </w:r>
          </w:p>
          <w:p w:rsidR="00F2198C" w:rsidRPr="00F2198C" w:rsidRDefault="00F2198C" w:rsidP="00F21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Для ледового рельефа</w:t>
            </w: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подъем на передних зубьях кошек, прохождение отвесных или нависающих участков. Необходимость использования специальных ледовых инструментов, ИТО.</w:t>
            </w:r>
          </w:p>
          <w:p w:rsidR="00F2198C" w:rsidRPr="00F2198C" w:rsidRDefault="00F2198C" w:rsidP="00F21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Организация специальных технических приемов: </w:t>
            </w: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транспортировка участника различными способами по разнообразному рельефу. Работа на неудобных локальных площадках. Возможны сложные перестежки </w:t>
            </w:r>
            <w:proofErr w:type="gram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транспортируемого</w:t>
            </w:r>
            <w:proofErr w:type="gramEnd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висе.</w:t>
            </w:r>
          </w:p>
        </w:tc>
      </w:tr>
      <w:tr w:rsidR="00F2198C" w:rsidRPr="00F2198C" w:rsidTr="007C503D"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подъемы, спуски, траверсы, переправы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60°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Для скального рельефа</w:t>
            </w: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уровень маршрута до 5b (фр.)*, возможно использование ИТО.</w:t>
            </w:r>
          </w:p>
          <w:p w:rsidR="00F2198C" w:rsidRPr="00F2198C" w:rsidRDefault="00F2198C" w:rsidP="00F21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Для ледового рельефа</w:t>
            </w: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подъем на передних зубьях кошек (до 70% подъема), стенка 5-7 м, 70-80°.</w:t>
            </w:r>
          </w:p>
          <w:p w:rsidR="00F2198C" w:rsidRPr="00F2198C" w:rsidRDefault="00F2198C" w:rsidP="00F21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Организация специальных технических приемов: </w:t>
            </w: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транспортировка участника различными способами по разнообразному рельефу. Работа на удобных локальных площадках.</w:t>
            </w:r>
          </w:p>
        </w:tc>
      </w:tr>
      <w:tr w:rsidR="00F2198C" w:rsidRPr="00F2198C" w:rsidTr="007C503D"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подъемы, спуски, переправы через условную воду или с наклоном не более 30%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50°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Для скального рельефа</w:t>
            </w: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более 30% подъема с неудоб</w:t>
            </w: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ными зацепками, опорами на трении, стенки 3-5 м, 60-70°, неудобные полки в пунктах страховки</w:t>
            </w:r>
          </w:p>
          <w:p w:rsidR="00F2198C" w:rsidRPr="00F2198C" w:rsidRDefault="00F2198C" w:rsidP="00F21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Для ледового рельефа</w:t>
            </w: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стенки по 3-5 м, 60-70° подъ</w:t>
            </w: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ем на передних зубьях кошек до 50% подъема.</w:t>
            </w:r>
          </w:p>
          <w:p w:rsidR="00F2198C" w:rsidRPr="00F2198C" w:rsidRDefault="00F2198C" w:rsidP="00F21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Организация специальных технических приемов: </w:t>
            </w: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спуск, подъем и транспортировка участника различными способами по разнообразному рельефу.</w:t>
            </w:r>
          </w:p>
        </w:tc>
      </w:tr>
      <w:tr w:rsidR="00F2198C" w:rsidRPr="00F2198C" w:rsidTr="007C503D"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подъемы, спуски, переправы через условную воду (в т. ч. по бревну)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45°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Для скального рельефа</w:t>
            </w: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отдельные участки (20 %) с неудобными зацепками, стенка 2-3 м, 50-60°, удоб</w:t>
            </w: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ные, но ограниченные полки в пунктах страховки.</w:t>
            </w:r>
          </w:p>
          <w:p w:rsidR="00F2198C" w:rsidRPr="00F2198C" w:rsidRDefault="00F2198C" w:rsidP="00F21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Для снежно-ледового рельефа</w:t>
            </w: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подъем и спуск в кошках по склону 10-15 м, 40-45°, взаимодействие связок</w:t>
            </w:r>
          </w:p>
          <w:p w:rsidR="00F2198C" w:rsidRPr="00F2198C" w:rsidRDefault="00F2198C" w:rsidP="00F21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Организация специальных технических приемов:  </w:t>
            </w: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извлечение участника из трещины или спуск по склону.</w:t>
            </w:r>
          </w:p>
        </w:tc>
      </w:tr>
      <w:tr w:rsidR="00F2198C" w:rsidRPr="00F2198C" w:rsidTr="007C503D">
        <w:tc>
          <w:tcPr>
            <w:tcW w:w="92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подъемы, спуски</w:t>
            </w:r>
          </w:p>
        </w:tc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45°</w:t>
            </w:r>
          </w:p>
        </w:tc>
        <w:tc>
          <w:tcPr>
            <w:tcW w:w="46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Для скального рельефа</w:t>
            </w: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удобные зацепки и полки в пунктах страховки</w:t>
            </w:r>
          </w:p>
          <w:p w:rsidR="00F2198C" w:rsidRPr="00F2198C" w:rsidRDefault="00F2198C" w:rsidP="00F21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Для снежно-ледового рельефа</w:t>
            </w: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подъем, спуск по сту</w:t>
            </w: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softHyphen/>
              <w:t>пеням, движение в связках</w:t>
            </w:r>
          </w:p>
        </w:tc>
      </w:tr>
    </w:tbl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* См. Приложение 3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Примечание к таблице 1: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 Протяженность определяется как сумма длин этапов. В протяженность не входит переход между этапами.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 Перепад высот определяется как сумма расстояний по вертикали от уровня начала этапа до уровня окончания этапа при подъеме. При проведении соревнований на рельефе с небольшим перепадом высот допускается на одной дистанции суммирование высот подъема на отдельных участках этапов подъема, но не более 3 этапов.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 Окончательное определение класса дистанции осуществляется инспектором дистанции.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 В зависимости от рельефа, природных факторов и др. причин судейская коллегия имеет право уменьшить указанные параметры, но не более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чем на 20 %,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1.2.3. Предполагаемое (рекомендуемое) время прохождения дистанции в зависимости от класса дистанций и количества участников.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Таблица 2</w:t>
      </w:r>
    </w:p>
    <w:tbl>
      <w:tblPr>
        <w:tblW w:w="67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545"/>
        <w:gridCol w:w="546"/>
        <w:gridCol w:w="545"/>
        <w:gridCol w:w="545"/>
        <w:gridCol w:w="545"/>
        <w:gridCol w:w="2732"/>
      </w:tblGrid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человек</w:t>
            </w:r>
          </w:p>
        </w:tc>
        <w:tc>
          <w:tcPr>
            <w:tcW w:w="5449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Класс дистанции и ориентировочное среднее время прохождения в мин.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─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</w:tbl>
    <w:p w:rsidR="007C503D" w:rsidRDefault="007C503D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lastRenderedPageBreak/>
        <w:t>1.3. 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Прохождение дистанции.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1.3.1. Прохождением дистанции соревнований считается прохождение через контрольные пункты от старта до финиша всеми участниками соревнований (команда, связка, участник), контрольным грузом и командным снаряжением (основные веревки хотя бы одним концом), с выполнением Условий проведения соревнований и в соответствии с Условиями прохождения дистанции.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1.3.2. Особенности прохождения дистанции, старта и финиша оговариваются Условиями про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ведения соревнований и/или Условиями прохождения дистанции и разъясняются при демонстрации (показе) дистанции или отдельных ее этапов (маршрутов, блоков). Условия проведения соревнований и схема дистанции, с указанием границ дистанции, места старта и финиша, зон ограничений, контрольных пунктов, пунктов страховки, пунктов смены ведущего и т.п. доводятся письменно до сведения представителям команд до показа и разъяснения дистанции. Разъяснения по прохождению дистанции являются дополнением к Условиям проведения соревнований и фиксируются в протоколе показа, который вывешивается на месте старта не позднее, чем за 30 мин. до старта первой команды (связки, участника).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1.3.3. Как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правило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условия прохождения дистанций соревнований состоят из двух частей: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а) «Общие условия» - Условия проведения соревнований в целом. Разрабатывают, в том случае, если соревнования предусматривают несколько видов программы (прохождение более одной дистанции);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б) «Условия прохождения дистанции» - Условия выступления по отдельным видам программы, т.е. по прохождению отдельных дистанций.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1.3.4. Команда (связка, участник), готовая для прохождения дистанции, должна явиться к судье при участниках сразу после старта предыдущей команды (связки, участника). На проверку снаряжения и подготовку к старту предоставляется определенное время, зависящее от занятости дистанции, и затем команда (связка, участник), вызывается в стартовую зону. По истечении 10 минут (5 минут - для связок и участников) после вызова в стартовую зону дается старт независимо от степени готовности участников. Увеличить это время может главный судья соревнований или его заместитель на дистанции (по виду или по судейству).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1.3.5. На всех классах дистанций могут быть предусмотрены укороченные варианты, прохождение которых оговаривается в Условиях прохождения дистанций.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1.3.6. Финиш на дистанции определяется по пересечению финишной линии участником, всех участников связки или команды (группы), контрольного груза и командного снаряжения или отказу от него, если финиш не оговорен особо в Условиях прохождения дистанции.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1.3.7. Началом движения участника на этапе (маршруте) является снятие его с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самостраховки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(если начало этапа находиться в опасной зоне) или пересечение естественной, условной или нанесенной на рельеф линии, обозначающей границы этапа (если начало этапа находиться в безопасной зоне, когда участник не стоит на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самостраховке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1.3.8. Посещением пункта (контрольного, страховочного и др.) является касание участником перил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самостраховки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или точки страховки (петли) на данном пункте или обозначенной области.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1.3.9. На дистанции может быть предусмотрена транспортировка контрольного груза, вес которого и его распределение определяется Положением или Условиями проведения соревнований.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1.3.10. Прохождением контрольного груза и командного снаряжения через пункт считается посещение пункта участником (п. 1.3.8.), несущим груз или командное снаряжение, или касание груза (командного снаряжения) участником, находящимся на этом пункте.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1.3.11. Запрещается одновременное движение на одном маршруте двух и более участников, если иное не оговорено Условиями прохождения дистанции.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1.4. 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Обеспечение безопасности на дистанции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1.4.1.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Участок рельефа, используемый для оборудования дистанции, не должен находиться в месте, опасном из-за возможности обвалов, лавин, камнепадов, селевых потоков, наличия скрытых трещин и др. Его необходимо тщательно очистить от свободно лежащих или непрочно закрепленных предметов (камней, кусков льда и др.), а в случае невозможности их удаления, необходимо установить вокруг них зону ограничения в виде замкнутой линии.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Участок реки, выбранный для оборудования дистанции, должен иметь безопасные подходы к месту переправы.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1.4.2. Места старта и финиша и предстартовая зона должны иметь достаточные размеры для размещения участников с контрольным грузом и снаряжением.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1.4.3. Пункты страховки и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самостраховки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закрепления и наращивания веревки, организации спуска и «маятника» и др. оборудуются на дистанции судьями, если иное не оговорено Условиями прохождения дистанции.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1.4.4. Все судьи на дистанции должны находиться в касках и должны быть обеспечены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самостраховкой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или страховочными перилами.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1.4.5. При проведении соревнования на высотах более 3000 метров в Положении оговариваются дополнительные требования к участникам делегаций по высотной акклиматизации.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1.5. 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Тактика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1.5.1. Необходимость составления заявки по тактике и требования к ней устанавливаются Условиями проведения соревнований. Заявка составляется в соответствии с образцом, представленным судейской коллегией, и может включать:</w:t>
      </w:r>
    </w:p>
    <w:p w:rsidR="00F2198C" w:rsidRPr="00F2198C" w:rsidRDefault="00F2198C" w:rsidP="00F2198C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количество участников на маршрутах;</w:t>
      </w:r>
    </w:p>
    <w:p w:rsidR="00F2198C" w:rsidRPr="00F2198C" w:rsidRDefault="00F2198C" w:rsidP="00F2198C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способы движения и транспортировки участников;</w:t>
      </w:r>
    </w:p>
    <w:p w:rsidR="00F2198C" w:rsidRPr="00F2198C" w:rsidRDefault="00F2198C" w:rsidP="00F2198C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способы транспортировки контрольного груза;</w:t>
      </w:r>
    </w:p>
    <w:p w:rsidR="00F2198C" w:rsidRPr="00F2198C" w:rsidRDefault="00F2198C" w:rsidP="00F2198C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способы или схемы выполнения технических приемов;</w:t>
      </w:r>
    </w:p>
    <w:p w:rsidR="00F2198C" w:rsidRPr="00F2198C" w:rsidRDefault="00F2198C" w:rsidP="00F2198C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пункты применения технических приемов;</w:t>
      </w:r>
    </w:p>
    <w:p w:rsidR="00F2198C" w:rsidRPr="00F2198C" w:rsidRDefault="00F2198C" w:rsidP="00F2198C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 т.п. в соответствии с Условиями прохождения дистанции.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1.5.2. Все обозначения в заявке по тактике выполняются в соответствии с требованиями Приложения 1 к настоящему Регламенту.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1.5.3. Прием заявок прекращается за 15 мин. до старта первой команды (связки, участника) на дистанции, если иное не оговорено Условиями проведения соревнований.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1.6. 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Определение результатов соревнований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1.6.1. Соревнования проводятся с использованием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штрафной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системы судейства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1.6.2. Результат прохождения дистанции определяется суммированием баллов за время и  штрафных баллов за нарушение техники и изменение тактики,  при этом более высокое место получает команда (связка, участник) с меньшей суммой баллов.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1.6.3. Для перевода времени прохождения дистанций (Т) в баллы на всех командных дистанциях устанавливается соотношение: 1 минута = 2 балла, на дистанциях связок или личных: 1 минута = 4 балла, если иное не оговорено особо Условиями проведения соревнований. При этом подсчет производится с точностью до 0,01 балла.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1.6.4. Команды (связки, участники), прошедшие дистанцию по укороченному маршруту, занимают места после команд (связок, участников), прошедших дистанцию полностью.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1.6.5. Результат команды в общем зачете (по всем дистанциям) определяется по наименьшей сумме мест, занятых на отдельных дистанциях. При равенстве суммы мест у нескольких команд, предпочтение отдается команде, занявшей лучшее место на основной дистанции соревнований, оговоренной Положением.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1.6.6. Команды, не имеющие зачета на одной или нескольких дистанциях, занимают в общем зачете места после команд, имеющих более полный зачет.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2. Снаряжение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Ответственность за используемое личное и групповое командное снаряжение несут участники и представитель делегации (тренер команды). Снаряжение должно быть осмотрено и допущено к применению на соревнованиях технической комиссией. К снаряжению, подлежащему осмотру, относятся все элементы страховки и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самостраховки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: основные веревки, ИСС (индивидуальные страховочные системы), элементы их блокировки,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самостраховки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карабины, специальные устройства и т.д., а также защитные каски и рукавицы (перчатки).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2.1. Веревки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2.1.1. Основная веревка – это веревка диаметром не менее 10 мм, имеющая разрывное усилие не менее 1600 кг и длиной не менее 5 м.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2.1.2. Веревка не должна иметь повреждений оплетки и прядей.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2.1.3. Использование строп и тесьмы вместо основных веревок для применения по пункту 2.1.1. запрещено даже при условии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равнопрочности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перечисленного снаряжения.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2.1.4. Двойной веревкой является: 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а) сдвоенная, т.е. сложенная вдвое и разделенная узлами (узлом) на две независимые веревки и имеющая во всех нагружаемых сечениях две ветви;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б) две отдельные веревки.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2.1.5. В случаях, если в ходе выступления в соревнованиях веревке нанесено повреждение (перебита, сорвана оплетка и т.п.), поврежденный участок должен быть немедленно исключен из эксплуатации.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2.2. 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Карабины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2.2.1. В элементах технических приемов, при работе со страховочными веревками и для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самостраховки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участников могут применяться только сертифицированные карабины с муфтами, имеющие разрывное усилие по основной оси не менее 2000 кг, не имеющие каких-либо доработок и повреждений, могущих снизить их прочность. Карабины, имеющие износ в рабочем сечении более 10 %, а также имеющие неисправные пружины защелки или муфты к использованию не допускаются.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2.2.2. Использовать карабины без муфт допускается:</w:t>
      </w:r>
    </w:p>
    <w:p w:rsidR="00F2198C" w:rsidRPr="00F2198C" w:rsidRDefault="00F2198C" w:rsidP="00F2198C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оттяжках, используемых на ППС;</w:t>
      </w:r>
    </w:p>
    <w:p w:rsidR="00F2198C" w:rsidRPr="00F2198C" w:rsidRDefault="00F2198C" w:rsidP="00F2198C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для транспортировки снаряжения и контрольного груза;</w:t>
      </w:r>
    </w:p>
    <w:p w:rsidR="00F2198C" w:rsidRPr="00F2198C" w:rsidRDefault="00F2198C" w:rsidP="00F2198C">
      <w:pPr>
        <w:numPr>
          <w:ilvl w:val="0"/>
          <w:numId w:val="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для иных вспомогательных целей, не влияющих на безопасность.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2.3. 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Специальное снаряжение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2.3.1. Блоки, используемые для движения участников по навесной переправе должны иметь конструкцию, исключающую попадание рук под шкивы и иметь щечки, не портящие веревку.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2.3.2. Длина оттяжек не более 0,5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м(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включая ее карабины), лесенок не более 1,5 метра(включая ее карабины), если это особо не оговорено в Условиях прохождения дистанции.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2.3.3. Фиксирующими устройствами, применяемыми на основных веревках, являются не повреждающие веревку и предназначенные для использования в этих целях производителем, или схватывающие узлы.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2.3.4.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 нестандартное снаряжение, используемое в системах транспортировки участника или закреплении переправ должно быть продублировано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стандартным снаряжением. Применение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самосбрасывающихся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элементов и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саморазвязывающихся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узлов не допускается.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lastRenderedPageBreak/>
        <w:t>2.4. 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Индивидуальные страховочные системы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2.4.1. Запрещено использование участниками самодельных страховочных систем.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2.4.2.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Допускается использование индивидуальных страховочных систем (ИСС), охватывающих бедра и грудь, цельных, или состоящих из беседочной и грудной частей, которые соединяются на груди участника отрезком основной веревки (блокировкой) при помощи соответствующих узлов или специально предназначенным для этих целей карабином.</w:t>
      </w:r>
      <w:proofErr w:type="gramEnd"/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2.4.3. Точка крепления командной и/или судейской страховки к ИСС должна находиться на уровне груди.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2.5. </w:t>
      </w:r>
      <w:proofErr w:type="spellStart"/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Самостраховка</w:t>
      </w:r>
      <w:proofErr w:type="spellEnd"/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2.5.1.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Самостраховка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выполняется из основной веревки диаметром не менее 10 мм. Возможно использование сертифицированных строп, лент и пр. с разрывным усилием не менее 1600 кг.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2.5.2. Длина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самостраховки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должна превышать 1,5 м (включая ее карабины).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2.5.3.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Самостраховка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может крепиться к страховочной системе посредством узла или карабина.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2.5.4.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Самостраховка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может крепиться спереди на уровне пояса выше центра тяжести, исключая опрокидывание участника.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2.6. 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Каски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2.6.1. При прохождении дистанции участник обязан постоянно находиться в каске.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2.6.2. Разрешено использование только сертифицированных касок, если иное не оговорено дополнительно.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2.6.3. Каска должна быть оборудована амортизирующим вкладышем, надежным приспособлением для крепления на голове и шнуром, исключающим потерю каски участником.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2.6.4. На каске каждого участника должен быть нанесен свой номер (от 1 до 8). Номера наносятся арабскими цифрами по два с диаметральным расположением на каске, резко отличающимся цветом и должны легко считываться на расстоянии до 10 м. На каске капитана команды должен быть отличительный знак «К».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2.7. 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Узлы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2.7.1. Применяемые для выполнения технических приемов узлы должны быть выбраны из перечня узлов, рекомендуемых к применению Приложением № 2 к настоящему Регламенту.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2.7.2. Каждый узел должен использоваться в соответствии с его предназначением и нагружаться согласно рекомендациям по его применению.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2.7.3. Участникам при прохождении дистанции запрещается разрезать узел и обрезать навешенные основные веревки.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2.8. 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Командные пункты страховки (ПС)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2.8.1. В случаях, когда в соответствии с Условиями проведения соревнований команда (группа, связка, участник) обязаны, пользуясь своим снаряжением, сама организовать в указанных судейской коллегией местах командные пункты страховки, эти пункты должны быть сблокированы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судейским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пунктом страховки.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2.8.2. В качестве материала для оборудования командных пунктов страховки могут применяться куски основной веревки или сертифицированные страховочные петли.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2.9. 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Контрольный груз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2.9.1. Вес контрольного груза определяется Условиями проведения соревнований. Контрольный груз выдается команде (связке, участнику) судейской коллегией.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2.9.2. Контрольный груз транспортируется в отдельных (от снаряжения) командных рюкзаках. Запрещается транспортировать рюкзаки с контрольным грузом внутри рюкзаков со снаряжением.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2.9.3. Подъем рюкзаков с контрольным грузом осуществляется любым способом, спуск только на участниках или по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крутонаклонной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переправе с сопровождением веревкой с верхнего ПС, что должно быть оговорено в Условиях прохождения дистанции. Транспортировка контрольного груза на любых видах переправ осуществляется отдельно от участника.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2.9.4. Открывать рюкзак с контрольным грузом и оставлять его (как и рюкзак со снаряжением) незастрахованным на дистанции запрещается (за исключением мест, специально оговоренных Условиями прохождения дистанции).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3. Страховка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3.1. Все участники, находящиеся на дистанции, должны быть обеспечены верхней страховкой или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самостраховкой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если иное не оговорено особо Условиями прохождения дистанции. Количество участников, которым на каждом конкретном маршруте обеспечивается судейская страховка, оговаривается в Условиях прохождения дистанции. Дистанции соревнований могут включать отдельные участки, на которых не требуется организации страховки или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самостраховки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что также оговаривается особо в Условиях прохождения дистанции.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3.2. Организацию командной страховки и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самостраховки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 прохождении дистанции разрешается осуществлять только через соответствующие пункты страховки (ПС, КП) и пункты промежуточной страховки (ППС), оборудованные службой дистанции, если иное не оговорено Условиями прохождения дистанции.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3.3. Запрещается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нагружение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судейской страховки. Положение судейской страховки участник должен контролировать самостоятельно.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3.4. На сдвоенных судейских перилах может находиться любое количество участников, на локальном участке одинарных перилах – один. Судейские пункты страховки из сдвоенной веревки в пунктах страховки, контрольных пунктах и пр. разрешается использовать для любого количества элементов, при этом разрешается закреплять перила и веревки для любых технических приемов, а также осуществлять страховку только в специально оборудованные судейские петли. Иные требования по использованию петель (крючьев) могут оговариваться в Условиях прохождения дистанции или проведения соревнований.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3.5. Прикрепление судейской страховки к участнику и ее снятие выполняется участником самостоятельно под контролем судьи. Если участник предпринял попытку начала движения без судейской страховки, судья обязан остановить его и потребовать прикрепления судейской страховки. При этом никаким штрафом участник не наказывается.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3.6. Страховочные веревки и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самостраховка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закрепляются фиксировано к ИСС участника только спереди, при этом страховка на груди участника. Судейская страховка – на отдельном личном карабине. Точки крепления страховок относительно центра тяжести участника должны исключать возможность самопроизвольного переворота или разворота участника, несущего контрольный или командный груз.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3.7. Использование страховочной веревки для вытягивания или спуска участника запрещается.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Срыв с повисанием на командной страховке не штрафуется.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 считается нарушением фиксация положения участника с использованием командной страховки.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Например, 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участнику, который страхует, дается команда: «Закрепи!». После чёткого ответа страхующего: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«Закрепил!», участник на маршруте может повиснуть на командной страховке, использовать её как опору, но не использовать как перила для движения (при нарушении штраф – неправильная страховка (3 балла).</w:t>
      </w:r>
      <w:proofErr w:type="gramEnd"/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 является нарушением возвращение на страховочной веревке участника, который не может продолжить подъем, на исходную площадку (полку).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3.8. Командная страховка на дистанциях осуществляется через страховочные устройства, размещенные на пунктах страховки или приспособленных для этого точках (оборудованных судейской коллегией), если иное не оговорено Условиями прохождения дистанции. Использование механических страховочных (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самостраховочных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устройств допускается,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согласно паспорта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технического изделия и инструкции по его применению.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3.9. Применение для командной страховки или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самостраховки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схватывающих узлов запрещается, если иное не оговорено Условиями прохождения дистанции.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3.10. При страховке через страховочные устройства допускается страховка без рукавиц. В особых случаях, в связи с характером горной породы и пр., судейская коллегия может запретить страховку без рукавиц (специализированных перчаток), о чем должно быть особо оговорено в Условиях проведения соревнований.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3.11.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 крутизне склона менее 50°, при перегибе страховочной веревки с трением о рельеф с углом наклона от точки выхода веревки с перегибом к горизонту менее 50°, а также при прохождении наклонной переправы разрешается осуществлять командную страховку непосредственно через карабин ПС с углом охвата не менее 90°, что обязательно должно быть указано в Условиях прохождения дистанции.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Участник, осуществляющий страховку, должен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находится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рукавицах (перчатках). Перчатки, используемые для страховки, должны быть сертифицированы или допущены технической комиссией.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3.12. Запрещается одновременная страховка одним страхующим двух и более участников.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3.13 Подъем и спуск "пострадавшего"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с(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на) сопровождающим осуществляется с использованием не менее 3 командных веревок: либо на одинарной транспортировочной веревке + 2 страховочные веревки ("пострадавшему" и сопровождающему), либо на двойной транспортировочной веревке, связанной вместе узлом в районе контроля сопровождающего участника + страховка одинарной веревкой. Кроме того "пострадавший" обеспечивается судейской страховкой. Необходима также блокировка этих участников в системе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самостраховки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Запрещается одновременная работа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страхующего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 транспортировочной веревкой. В качестве фиксирующих устройств при работе на грузовых и вспомогательных веревках разрешено применять зажимы, не повреждающие веревку, узлы Гарда и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Бахмана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реверс, схватывающие узлы из 6 мм репшнура (одинарный на одной веревке, двойной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сдвоенной). Только в случае страховки жестко сблокированной пары транспортируемых участников допускается работа одного страхующего с двумя страховками через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самосхватывающие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тормозные устройства.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3.14 При транспортировке пострадавшего н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а(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с) сопровождающем по наклонным (косым) маршрутам дополнительно должны быть оборудованы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противомаятниковые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мероприятия. При траверсах пострадавшего н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а(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с) сопровождающем, кроме веревок сопровождения, должна быть обеспечена страховка в сторону движения.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3.15. Расстояние между командными ППС, а также от ПС до первого (последнего) ППС на вертикальных и круто-наклонных участках должно составлять, как правило, от 2 до 5 метров и может дополнительно оговариваться Условиями прохождения дистанции.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3.16. Допускается проведение соревнований с организацией движения первого участника только с нижней командной страховкой и без предоставления верхней судейской страховки по специально оборудованному маршруту. При этом пропуск судейского ППС запрещается (снятие команды, связки, участника). Веревка нижней страховки - только динамическая. На таких дистанциях страховка обязательно через страховочные устройства.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3.17. Страховкой при переправах является комплекс из транспортировочных веревок и:  </w:t>
      </w:r>
    </w:p>
    <w:p w:rsidR="00F2198C" w:rsidRPr="00F2198C" w:rsidRDefault="00F2198C" w:rsidP="00F2198C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сопровождающей веревки при горизонтальных переправах;</w:t>
      </w:r>
    </w:p>
    <w:p w:rsidR="00F2198C" w:rsidRPr="00F2198C" w:rsidRDefault="00F2198C" w:rsidP="00F2198C">
      <w:pPr>
        <w:numPr>
          <w:ilvl w:val="0"/>
          <w:numId w:val="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верхней командной страховки при наклонных и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крутонаклонных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переправах, при этом допускается осуществлять верхнюю командную страховку через страховочное устройство или обеспечивая необходимое трение не менее чем через два страховочных карабина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разных ПС.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3.18. Приспособления для страховочных точек на скальном и ледовом рельефе:</w:t>
      </w:r>
    </w:p>
    <w:p w:rsidR="00F2198C" w:rsidRPr="00F2198C" w:rsidRDefault="00F2198C" w:rsidP="00F2198C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 xml:space="preserve">на скальном рельефе применяются элементы, по паспорту и инструкции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применения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предназначенные для страховки - скальные крючья, различные формы скальных закладок,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френды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др.,</w:t>
      </w:r>
    </w:p>
    <w:p w:rsidR="00F2198C" w:rsidRPr="00F2198C" w:rsidRDefault="00F2198C" w:rsidP="00F2198C">
      <w:pPr>
        <w:numPr>
          <w:ilvl w:val="0"/>
          <w:numId w:val="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 ледовом рельефе применяются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ледобурные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крючья диаметром не менее 20 мм, и длиной не менее 150 мм. При этом они должны быть завинчены в лед полностью так, чтобы серьга подключения к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ледобуру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страховочного или крепежного карабина ложилась на лед, если иное не оговорено Условиями прохождения дистанции.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4. Разъяснение нарушений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4.1. При судействе по штрафной системе в случае нарушения участник получает штрафные баллы согласно таблице нарушений и её разъяснений. Если таблицей нарушений данное  нарушение не классифицировано, то штраф не выставляется. Прилагаемая таблица нарушений может быть дополнена или изменена разъяснениями в Условиях проведения соревнований.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4.2. Если одно нарушение влечет за собой возникновение еще одного или нескольких нарушений, подлежащих штрафу, то на участника налагается один штраф равный максимальному значению штрафа, входящего в этот перечень нарушений.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4.3. При прохождении дистанции участниками судьи на этапе фиксируют ошибки, отмечают нарушения в судейских карточках и объявляют их участникам. Если допущенная ошибка непосредственно ведет к нарушению безопасности, то судья требует ее устранения, вплоть до остановки движения участника или команды (связки, участника). Например: участник предпринял попытку выхода на маршрут без верхней судейской или командной страховки. Судья обязан остановить его и потребовать обеспечения страховки.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4.4. За невыполнение требований судьи команда (связка, участник) могут быть сняты с дистанции решением главного судьи или заместителем главного судьи по судейству (виду дистанции).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4.5. Нарушения, наказываемые штрафом «снятие», должны фиксироваться судьями. Решение о снятии команды (связки, участника) с дистанции принимает главный судья соревнований или заместитель главного судьи по дистанции (по виду или по судейству).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4.6. Если допущенные участниками соревнований нарушения (не связанные с безопасностью)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 оговорены Правилами, Положением, Условиями или настоящим Регламентом, то они должны трактоваться в пользу участников.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4.7. По Условиям проведения соревнований, Условиям прохождения дистанции, таблицам штрафов и другим вопросам судейства официальными являются разъяснения главного судьи соревнований, а на дистанциях – его заместителей, зафиксированные в протоколе, вывешенные для информации не менее чем за 30 минут до старта первого участника, связки, команды.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4.8. Все пункты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Регламента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с указанием «Запрещается» следует понимать таким образом:</w:t>
      </w:r>
    </w:p>
    <w:p w:rsidR="00F2198C" w:rsidRPr="00F2198C" w:rsidRDefault="00F2198C" w:rsidP="00F2198C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судья предупреждает команду (связку, участника) о запрещении выполнения приема, действия и т.д. и сообщает об этом зам. Гл. судьи;</w:t>
      </w:r>
    </w:p>
    <w:p w:rsidR="00F2198C" w:rsidRPr="00F2198C" w:rsidRDefault="00F2198C" w:rsidP="00F2198C">
      <w:pPr>
        <w:numPr>
          <w:ilvl w:val="0"/>
          <w:numId w:val="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случае игнорирования запрещения – команда (связка, участник) может быть снята с данного вида соревнований.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5. Нарушений по технике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Штрафная система судейства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Таблица 3</w:t>
      </w:r>
    </w:p>
    <w:tbl>
      <w:tblPr>
        <w:tblW w:w="11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3012"/>
        <w:gridCol w:w="972"/>
        <w:gridCol w:w="6683"/>
      </w:tblGrid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Нарушения, ошибки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Штраф в баллах</w:t>
            </w:r>
          </w:p>
        </w:tc>
        <w:tc>
          <w:tcPr>
            <w:tcW w:w="66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Описание нарушения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Потеря страховки (судейской или командной) при прохождении дистанции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Снятие</w:t>
            </w:r>
          </w:p>
        </w:tc>
        <w:tc>
          <w:tcPr>
            <w:tcW w:w="66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Отсутствие страховки или невыполнение ею своей функции Страховка (при отсутствии </w:t>
            </w:r>
            <w:proofErr w:type="spell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самостраховки</w:t>
            </w:r>
            <w:proofErr w:type="spellEnd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 отстегнулась и ее невозможно немедленно восстановить. Недопустимо большой маятник (после трех предупреждений).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Прекращение страховки (</w:t>
            </w:r>
            <w:proofErr w:type="spell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самостраховки</w:t>
            </w:r>
            <w:proofErr w:type="spellEnd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Временное отсутствие у участника страховки или </w:t>
            </w:r>
            <w:proofErr w:type="spell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самостраховки</w:t>
            </w:r>
            <w:proofErr w:type="spellEnd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Страховку или </w:t>
            </w:r>
            <w:proofErr w:type="spell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самостраховку</w:t>
            </w:r>
            <w:proofErr w:type="spellEnd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можно восстановить самостоятельно без нарушения безопасности, Условий и без перемещения по рельефу.</w:t>
            </w:r>
          </w:p>
          <w:p w:rsidR="00F2198C" w:rsidRPr="00F2198C" w:rsidRDefault="00F2198C" w:rsidP="00F2198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прекращение страховки </w:t>
            </w:r>
            <w:proofErr w:type="gram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страхующим</w:t>
            </w:r>
            <w:proofErr w:type="gramEnd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F2198C" w:rsidRPr="00F2198C" w:rsidRDefault="00F2198C" w:rsidP="00F2198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неправильный переход от страховки к </w:t>
            </w:r>
            <w:proofErr w:type="spell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самостраховке</w:t>
            </w:r>
            <w:proofErr w:type="spellEnd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F2198C" w:rsidRPr="00F2198C" w:rsidRDefault="00F2198C" w:rsidP="00F2198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неправильные движения на перилах,</w:t>
            </w:r>
          </w:p>
          <w:p w:rsidR="00F2198C" w:rsidRPr="00F2198C" w:rsidRDefault="00F2198C" w:rsidP="00F2198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большой маятник (после двух предупреждений).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Неправильная страховка (</w:t>
            </w:r>
            <w:proofErr w:type="spell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самостраховка</w:t>
            </w:r>
            <w:proofErr w:type="spellEnd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Страховка, которая может не обеспечить удержание страхуемого при срыве или может вызвать опасные последствия </w:t>
            </w:r>
            <w:proofErr w:type="gram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страхующего:</w:t>
            </w:r>
          </w:p>
          <w:p w:rsidR="00F2198C" w:rsidRPr="00F2198C" w:rsidRDefault="00F2198C" w:rsidP="00F2198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неправильные действия страхующего;</w:t>
            </w:r>
            <w:proofErr w:type="gramEnd"/>
          </w:p>
          <w:p w:rsidR="00F2198C" w:rsidRPr="00F2198C" w:rsidRDefault="00F2198C" w:rsidP="00F2198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неправильные действия страхуемого, в т. ч. выход на маятник (после предупреждения);</w:t>
            </w:r>
          </w:p>
          <w:p w:rsidR="00F2198C" w:rsidRPr="00F2198C" w:rsidRDefault="00F2198C" w:rsidP="00F2198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неправильное расположение </w:t>
            </w:r>
            <w:proofErr w:type="gram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страхующего</w:t>
            </w:r>
            <w:proofErr w:type="gramEnd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;</w:t>
            </w:r>
          </w:p>
          <w:p w:rsidR="00F2198C" w:rsidRPr="00F2198C" w:rsidRDefault="00F2198C" w:rsidP="00F2198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неправильное движение по перилам;</w:t>
            </w:r>
          </w:p>
          <w:p w:rsidR="00F2198C" w:rsidRPr="00F2198C" w:rsidRDefault="00F2198C" w:rsidP="00F2198C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отсутствие узла на конце спусковой веревки.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Срыв верхнего участника с повисанием на судейской страховке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Снятие</w:t>
            </w:r>
          </w:p>
        </w:tc>
        <w:tc>
          <w:tcPr>
            <w:tcW w:w="66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Полный срыв участника (т.е. потеря всех точек опоры на рельефе) с прекращением падения благодаря срабатыванию судейской страховки. Если при срыве участника одновременно сработали судейская и командная страховки и установить, какая из них предотвратила падение невозможно, штраф не выставляется. </w:t>
            </w:r>
            <w:proofErr w:type="spell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Нагружение</w:t>
            </w:r>
            <w:proofErr w:type="spellEnd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пункта промежуточной судейской страховки (при движении без верхней судейской страховки).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Использование судейской страховки как точки опоры для передвижения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Каждое однократное </w:t>
            </w:r>
            <w:proofErr w:type="spell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нагружение</w:t>
            </w:r>
            <w:proofErr w:type="spellEnd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судейской страховки движущимся участником или использование её для поддержания равновесия.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Выход за ограничение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Снятие</w:t>
            </w:r>
          </w:p>
        </w:tc>
        <w:tc>
          <w:tcPr>
            <w:tcW w:w="66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Нарушением считается полный выход (всеми точками опоры) участника за ограничения и продолжение движения за зоной ограничения.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Использование опоры за ограничением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Нагружение</w:t>
            </w:r>
            <w:proofErr w:type="spellEnd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конечностью или любой частью тела ограничительных линий или рельефа за ограничением. Если участник выходит за ограничение в результате срыва – штраф «выход за ограничение» не ставится;</w:t>
            </w:r>
          </w:p>
          <w:p w:rsidR="00F2198C" w:rsidRPr="00F2198C" w:rsidRDefault="00F2198C" w:rsidP="00F2198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касание воды (земли) участником в зоне ограничений при переправе.</w:t>
            </w:r>
          </w:p>
          <w:p w:rsidR="00F2198C" w:rsidRPr="00F2198C" w:rsidRDefault="00F2198C" w:rsidP="00F2198C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Касание опоры за ограничением стоя на месте не штрафуется.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Пропуск пункта промежуточной страховки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Нарушением считается если расстояние между ППС (или ПС и ППС) превышает допустимый интервал после </w:t>
            </w:r>
            <w:proofErr w:type="spell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прощелкивания</w:t>
            </w:r>
            <w:proofErr w:type="spellEnd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страховочной веревки в карабин на следующем пункте, если иной интервал не оговорен в Условиях прохождения дистанции;</w:t>
            </w:r>
          </w:p>
          <w:p w:rsidR="00F2198C" w:rsidRPr="00F2198C" w:rsidRDefault="00F2198C" w:rsidP="00F2198C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забитый командный крюк вырвался в пункте промежуточной страховке при прохождении первого участника до его постановки на </w:t>
            </w:r>
            <w:proofErr w:type="spell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самостраховку</w:t>
            </w:r>
            <w:proofErr w:type="spellEnd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или при выполнении этапа траверс, что привело к нарушению расстояния между ППС (ПС).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выбит командный крюк (пункт промежуточной страховки)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Нарушением считается оставление на дистанции после финиша команды или прохождения этапа забитого командного крюка или закладного элемента.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Неправильное выполнение элемента технического приема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F2198C" w:rsidRPr="00F2198C" w:rsidRDefault="00F2198C" w:rsidP="00F2198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провис транспортировочных веревок ниже ног сопровождающего,</w:t>
            </w:r>
          </w:p>
          <w:p w:rsidR="00F2198C" w:rsidRPr="00F2198C" w:rsidRDefault="00F2198C" w:rsidP="00F2198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неодинаковое натяжение ветвей транспортировочных веревок,</w:t>
            </w:r>
          </w:p>
          <w:p w:rsidR="00F2198C" w:rsidRPr="00F2198C" w:rsidRDefault="00F2198C" w:rsidP="00F2198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перенос нагрузки при транспортировке на грудную обвязку,</w:t>
            </w:r>
          </w:p>
          <w:p w:rsidR="00F2198C" w:rsidRPr="00F2198C" w:rsidRDefault="00F2198C" w:rsidP="00F2198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двойные веревки выше точки закрепления транспортируемого участника не связаны общим узлом,</w:t>
            </w:r>
          </w:p>
          <w:p w:rsidR="00F2198C" w:rsidRPr="00F2198C" w:rsidRDefault="00F2198C" w:rsidP="00F2198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отсутствие фиксирующего схватывающего узла или устройства на транспортировочны</w:t>
            </w:r>
            <w:proofErr w:type="gram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х(</w:t>
            </w:r>
            <w:proofErr w:type="gramEnd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ой) веревках(е);</w:t>
            </w:r>
          </w:p>
          <w:p w:rsidR="00F2198C" w:rsidRPr="00F2198C" w:rsidRDefault="00F2198C" w:rsidP="00F2198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фиксирующий узел на двойных веревках связан из одинарного репшнура,</w:t>
            </w:r>
          </w:p>
          <w:p w:rsidR="00F2198C" w:rsidRPr="00F2198C" w:rsidRDefault="00F2198C" w:rsidP="00F2198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фиксирующее устройство из репшнура закреплено на карабине, входящем в систему полиспаста или тормоза,</w:t>
            </w:r>
          </w:p>
          <w:p w:rsidR="00F2198C" w:rsidRPr="00F2198C" w:rsidRDefault="00F2198C" w:rsidP="00F2198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концы транспортировочных веревок не закреплены,</w:t>
            </w:r>
          </w:p>
          <w:p w:rsidR="00F2198C" w:rsidRPr="00F2198C" w:rsidRDefault="00F2198C" w:rsidP="00F2198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резкое протравливание транспортировочных веревок,</w:t>
            </w:r>
          </w:p>
          <w:p w:rsidR="00F2198C" w:rsidRPr="00F2198C" w:rsidRDefault="00F2198C" w:rsidP="00F2198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сопровождающий не предохраняет транспортируемого участника от ударов о рельеф,</w:t>
            </w:r>
          </w:p>
          <w:p w:rsidR="00F2198C" w:rsidRPr="00F2198C" w:rsidRDefault="00F2198C" w:rsidP="00F2198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неаккуратное обращение с транспортируемым участником,</w:t>
            </w:r>
          </w:p>
          <w:p w:rsidR="00F2198C" w:rsidRPr="00F2198C" w:rsidRDefault="00F2198C" w:rsidP="00F2198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отсутствие фиксирующего устройства в системе спуска-подъема,</w:t>
            </w:r>
          </w:p>
          <w:p w:rsidR="00F2198C" w:rsidRPr="00F2198C" w:rsidRDefault="00F2198C" w:rsidP="00F2198C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транспортируемый участник оказывает помощь во время подготовки к транспортировке или во время движения.</w:t>
            </w:r>
          </w:p>
        </w:tc>
      </w:tr>
      <w:tr w:rsidR="00F2198C" w:rsidRPr="00F2198C" w:rsidTr="00F2198C">
        <w:tc>
          <w:tcPr>
            <w:tcW w:w="0" w:type="auto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Потеря контрольного груза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снятие</w:t>
            </w:r>
          </w:p>
        </w:tc>
        <w:tc>
          <w:tcPr>
            <w:tcW w:w="66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груз оставлен на дистанции и команда не в состоянии </w:t>
            </w:r>
            <w:proofErr w:type="gram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вернуть</w:t>
            </w:r>
            <w:proofErr w:type="gramEnd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его без нарушения Условий или обеспечения безопасности;</w:t>
            </w:r>
          </w:p>
          <w:p w:rsidR="00F2198C" w:rsidRPr="00F2198C" w:rsidRDefault="00F2198C" w:rsidP="00F2198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падение контрольного груза. К нарушению относится также повреждение упаковки контрольного груза, повлекшее за собой утерю его части;</w:t>
            </w:r>
          </w:p>
        </w:tc>
      </w:tr>
      <w:tr w:rsidR="00F2198C" w:rsidRPr="00F2198C" w:rsidTr="00F2198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Потеря основной веревки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6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Отказ или невозможность вернуть снаряжение без нарушения условий.</w:t>
            </w:r>
          </w:p>
          <w:p w:rsidR="00F2198C" w:rsidRPr="00F2198C" w:rsidRDefault="00F2198C" w:rsidP="00F2198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потеря (отказ) основной веревки длиной не менее 5 м;</w:t>
            </w:r>
          </w:p>
          <w:p w:rsidR="00F2198C" w:rsidRPr="00F2198C" w:rsidRDefault="00F2198C" w:rsidP="00F2198C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сбрасывание (перебрасывание) </w:t>
            </w:r>
            <w:proofErr w:type="gram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веревки</w:t>
            </w:r>
            <w:proofErr w:type="gramEnd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закрепленной одним концом;</w:t>
            </w:r>
          </w:p>
        </w:tc>
      </w:tr>
      <w:tr w:rsidR="00F2198C" w:rsidRPr="00F2198C" w:rsidTr="00F2198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Потеря прочего снаряжения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6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каждая оставленная или утерянная единица снаряжения или сблокированная система снаряжения. Оттяжка с карабинами – 1 балл. Крюк с оттяжкой – 2 балла. </w:t>
            </w:r>
            <w:proofErr w:type="gram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Потеря личных вещей (шапочка, косынка, повязка, очки, часы и т.п.) не штрафуется.</w:t>
            </w:r>
            <w:proofErr w:type="gramEnd"/>
          </w:p>
        </w:tc>
      </w:tr>
    </w:tbl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Разъяснения штрафов за нарушения по технике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5.1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Потеря страховки (судейской или командной) при прохождении дистанции – снятие.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Отсутствие страховки или невыполнение ею своей функции. Нарушением считается: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5.1.1. Конец страховочной веревки отстегнулся при прохождении маршрута (этапа) от индивидуальной страховочной системы участника,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самостраховка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отсутствует и страховку нельзя восстановить самостоятельно без дополнительных передвижений участника;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5.1.2. Когда участник ушел на такое расстояние в сторону («маятник»), что страховочная веревка перестала выполнять функцию страховки, недопустимо большой маятник. Штраф налагается, если после третьего предупреждения участник не принимает мер к устранению маятника.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lastRenderedPageBreak/>
        <w:t>5.2.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Прекращение страховки – 5 баллов.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Нарушением считается временное отсутствие у участника страховки или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самостраховки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; страховку или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самостраховку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можно восстановить самостоятельно без перемещения участника по рельефу.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Нарушением считается: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5.2.1. Прекращение страховки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страхующим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</w:p>
    <w:p w:rsidR="00F2198C" w:rsidRPr="00F2198C" w:rsidRDefault="00F2198C" w:rsidP="00F2198C">
      <w:pPr>
        <w:numPr>
          <w:ilvl w:val="0"/>
          <w:numId w:val="1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выпуск веревки из регулирующей руки (при этом применение специальных, предназначенных для этого сертифицированных страховочных устройств, используемых в соответствии с рекомендациями производителя по их применению, снимает это требование);</w:t>
      </w:r>
    </w:p>
    <w:p w:rsidR="00F2198C" w:rsidRPr="00F2198C" w:rsidRDefault="00F2198C" w:rsidP="00F2198C">
      <w:pPr>
        <w:numPr>
          <w:ilvl w:val="0"/>
          <w:numId w:val="1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неправильная смена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страхующего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5.2.2. Потеря страховки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страхуемым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</w:p>
    <w:p w:rsidR="00F2198C" w:rsidRPr="00F2198C" w:rsidRDefault="00F2198C" w:rsidP="00F2198C">
      <w:pPr>
        <w:numPr>
          <w:ilvl w:val="0"/>
          <w:numId w:val="1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начало движения без командной страховки;</w:t>
      </w:r>
    </w:p>
    <w:p w:rsidR="00F2198C" w:rsidRPr="00F2198C" w:rsidRDefault="00F2198C" w:rsidP="00F2198C">
      <w:pPr>
        <w:numPr>
          <w:ilvl w:val="0"/>
          <w:numId w:val="1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неправильная замена страховочной веревки.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5.2.3. Неправильный переход от страховки к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самостраховке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:</w:t>
      </w:r>
    </w:p>
    <w:p w:rsidR="00F2198C" w:rsidRPr="00F2198C" w:rsidRDefault="00F2198C" w:rsidP="00F2198C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снятие с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самостраховки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без командной страховки;</w:t>
      </w:r>
    </w:p>
    <w:p w:rsidR="00F2198C" w:rsidRPr="00F2198C" w:rsidRDefault="00F2198C" w:rsidP="00F2198C">
      <w:pPr>
        <w:numPr>
          <w:ilvl w:val="0"/>
          <w:numId w:val="17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прекращение командной страховки при отсутствии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самостраховки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5.2.4. Неправильные действия при движении по перилам</w:t>
      </w:r>
    </w:p>
    <w:p w:rsidR="00F2198C" w:rsidRPr="00F2198C" w:rsidRDefault="00F2198C" w:rsidP="00F2198C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отстегивание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от одного участка перил до пристегивания к другому.</w:t>
      </w:r>
    </w:p>
    <w:p w:rsidR="00F2198C" w:rsidRPr="00F2198C" w:rsidRDefault="00F2198C" w:rsidP="00F2198C">
      <w:pPr>
        <w:numPr>
          <w:ilvl w:val="0"/>
          <w:numId w:val="18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движение «первого» участника по вертикальным судейским перилам без судейской страховки или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самостраховки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5.2.5. Большой маятник. Штраф выставляется, если после второго предупреждения участник не принимает мер к уменьшению маятника.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5.3.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Неправильная страховка – 3 балла.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Страховка, которая может не обеспечить удержание страхуемого при срыве или может вызвать опасные последствия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для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страхующего. Штраф дается за каждый неправильно выполненный прием на маршруте (этапе). Нарушением считается: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5.3.1.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Неправильные действия страхующего:</w:t>
      </w:r>
      <w:proofErr w:type="gramEnd"/>
    </w:p>
    <w:p w:rsidR="00F2198C" w:rsidRPr="00F2198C" w:rsidRDefault="00F2198C" w:rsidP="00F2198C">
      <w:pPr>
        <w:numPr>
          <w:ilvl w:val="0"/>
          <w:numId w:val="19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неправильный выбор вида страховки;</w:t>
      </w:r>
    </w:p>
    <w:p w:rsidR="00F2198C" w:rsidRPr="00F2198C" w:rsidRDefault="00F2198C" w:rsidP="00F2198C">
      <w:pPr>
        <w:numPr>
          <w:ilvl w:val="0"/>
          <w:numId w:val="19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 закреплен конец страховочной веревки на ПС или на участнике на данном ПС или веревки сопровождения при навесной переправе, маятнике и пр. (кроме водной переправы);</w:t>
      </w:r>
    </w:p>
    <w:p w:rsidR="00F2198C" w:rsidRPr="00F2198C" w:rsidRDefault="00F2198C" w:rsidP="00F2198C">
      <w:pPr>
        <w:numPr>
          <w:ilvl w:val="0"/>
          <w:numId w:val="19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страховка без рукавиц (перчаток) при отсутствии страховочного устройства;</w:t>
      </w:r>
    </w:p>
    <w:p w:rsidR="00F2198C" w:rsidRPr="00F2198C" w:rsidRDefault="00F2198C" w:rsidP="00F2198C">
      <w:pPr>
        <w:numPr>
          <w:ilvl w:val="0"/>
          <w:numId w:val="19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незамуфтованный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карабин или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размуфтовался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системе страховки (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самостраховки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);</w:t>
      </w:r>
    </w:p>
    <w:p w:rsidR="00F2198C" w:rsidRPr="00F2198C" w:rsidRDefault="00F2198C" w:rsidP="00F2198C">
      <w:pPr>
        <w:numPr>
          <w:ilvl w:val="0"/>
          <w:numId w:val="19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 навесной переправе – отсутствие второго (страховочного) карабина на командных веревках.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5.3.2.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Неправильные действия страхуемого:</w:t>
      </w:r>
      <w:proofErr w:type="gramEnd"/>
    </w:p>
    <w:p w:rsidR="00F2198C" w:rsidRPr="00F2198C" w:rsidRDefault="00F2198C" w:rsidP="00F2198C">
      <w:pPr>
        <w:numPr>
          <w:ilvl w:val="0"/>
          <w:numId w:val="20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большое провисание страховочной веревки - ниже ступней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страхуемого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 верхней страховке;</w:t>
      </w:r>
    </w:p>
    <w:p w:rsidR="00F2198C" w:rsidRPr="00F2198C" w:rsidRDefault="00F2198C" w:rsidP="00F2198C">
      <w:pPr>
        <w:numPr>
          <w:ilvl w:val="0"/>
          <w:numId w:val="20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выход на маятник. Штраф выставляется, если после предупреждения судьи участник не принимает мер к уменьшению маятника.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5.3.3. Неправильное расположение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страхующего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относительно страхуемого:</w:t>
      </w:r>
    </w:p>
    <w:p w:rsidR="00F2198C" w:rsidRPr="00F2198C" w:rsidRDefault="00F2198C" w:rsidP="00F2198C">
      <w:pPr>
        <w:numPr>
          <w:ilvl w:val="0"/>
          <w:numId w:val="2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 движущимся участником;</w:t>
      </w:r>
    </w:p>
    <w:p w:rsidR="00F2198C" w:rsidRPr="00F2198C" w:rsidRDefault="00F2198C" w:rsidP="00F2198C">
      <w:pPr>
        <w:numPr>
          <w:ilvl w:val="0"/>
          <w:numId w:val="2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 перемещаемым грузом;</w:t>
      </w:r>
    </w:p>
    <w:p w:rsidR="00F2198C" w:rsidRPr="00F2198C" w:rsidRDefault="00F2198C" w:rsidP="00F2198C">
      <w:pPr>
        <w:numPr>
          <w:ilvl w:val="0"/>
          <w:numId w:val="2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зоне перемещения страховочной веревки при срыве страхуемого;</w:t>
      </w:r>
    </w:p>
    <w:p w:rsidR="00F2198C" w:rsidRPr="00F2198C" w:rsidRDefault="00F2198C" w:rsidP="00F2198C">
      <w:pPr>
        <w:numPr>
          <w:ilvl w:val="0"/>
          <w:numId w:val="2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взаимное перетирание страховочных (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самостраховочных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 веревок.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5.3.4. Неправильное движение по перилам (при отсутствии командной страховки,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самостраховки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):</w:t>
      </w:r>
    </w:p>
    <w:p w:rsidR="00F2198C" w:rsidRPr="00F2198C" w:rsidRDefault="00F2198C" w:rsidP="00F2198C">
      <w:pPr>
        <w:numPr>
          <w:ilvl w:val="0"/>
          <w:numId w:val="2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нахождение более одного участника на одном локальном участке одинарных перил;</w:t>
      </w:r>
    </w:p>
    <w:p w:rsidR="00F2198C" w:rsidRPr="00F2198C" w:rsidRDefault="00F2198C" w:rsidP="00F2198C">
      <w:pPr>
        <w:numPr>
          <w:ilvl w:val="0"/>
          <w:numId w:val="2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использование командной страховочной веревки в качестве перил (однократное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нагружение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штрафуется).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5.3.5. Отсутствие узла на конце спусковой веревки.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5.4.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Срыв верхнего участника с повисанием на судейской страховке - снятие.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Нарушением считается полный срыв участника (т.е. потеря всех точек опоры на рельефе) с прекращением падения благодаря срабатыванию судейской страховки.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Верхним является участник, обеспеченный нижней командной страховкой, т.е. когда верхний пункт, в карабин которого заложена веревка командной страховки, находится ниже ног стра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хуемого. При траверсе участник, обеспеченный односторонней командной страховкой, счита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 xml:space="preserve">ется верхним, а 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обеспеченный двусторонней командной страховкой или односторонней стра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ховкой и командными перилами, считается нижним. Если при срыве участника одновременно сработали судейская и командная страховки и установить, какая из них предотвратила падение невозможно, вопрос решается в пользу команды.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Рекомендуется при срыве не снимать участника (связку, команду) с дистанции, а наказывать штрафом в 10 баллов. При этом в Условиях прохождения дистанции должно быть оговорено количество допускаемых срывов на каждом маршруте этапе или каждым участником (как правило, допускается не более 3 срывов).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5.5.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Использование судейской страховки для передвижения – 10 баллов.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Нарушением считается каждое однократное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нагружение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судейской страховки движущимся участником или использование ее для поддержания равновесия.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При навесной переправе нарушением считается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однократное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нагружение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судейской страховки (судейских страховочных перил)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самостраховкой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переправляющегося участника.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5.6.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Выход за ограничение – снятие.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Нарушением считается полный выход (всеми точками опоры) участника за ограничения по рельефу, даже при закреплении командных веревок на верхних ПС, т.е. прекращение его контакта с дистанцией и продолжение движения за зоной ограничения.</w:t>
      </w:r>
      <w:proofErr w:type="gramEnd"/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5.7.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Использование опоры за ограничением - 10 баллов.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Нарушением считается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нагружение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конечностью или любой частью тела ограничительных линий или рельефа за ограничением. Штраф налагается за каждое разовое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нагружение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опоры и суммируется в пределах маршрута (этапа), но не более 5 раз.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При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όльшем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количестве нарушений –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снятие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 является нарушением:</w:t>
      </w:r>
    </w:p>
    <w:p w:rsidR="00F2198C" w:rsidRPr="00F2198C" w:rsidRDefault="00F2198C" w:rsidP="00F2198C">
      <w:pPr>
        <w:numPr>
          <w:ilvl w:val="0"/>
          <w:numId w:val="2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касание неплотно прилегающего к рельефу ограничительного материала;</w:t>
      </w:r>
    </w:p>
    <w:p w:rsidR="00F2198C" w:rsidRPr="00F2198C" w:rsidRDefault="00F2198C" w:rsidP="00F2198C">
      <w:pPr>
        <w:numPr>
          <w:ilvl w:val="0"/>
          <w:numId w:val="2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перенос конечностей или тела по воздуху над ограничительными линиями или над зоной ограничения;</w:t>
      </w:r>
    </w:p>
    <w:p w:rsidR="00F2198C" w:rsidRPr="00F2198C" w:rsidRDefault="00F2198C" w:rsidP="00F2198C">
      <w:pPr>
        <w:numPr>
          <w:ilvl w:val="0"/>
          <w:numId w:val="23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касание ограничительных линий или рельефа за ограничением свободными частями одежды или висящим на участнике снаряжением, контрольным грузо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м(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без опоры о рельеф) и т.д.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Условиями прохождения дистанции может быть оговорена дополнительная регламентация судейства данного пункта.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(Например: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«Ограничения действуют только для первых участников на маршрутах (этапах)» или «Транспортировка контрольного груза в створе ограничений» и др.).</w:t>
      </w:r>
      <w:proofErr w:type="gramEnd"/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5.8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Пропуск пункта промежуточной страховки – 5 баллов.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Командный пункт промежуточной страховки (ППС) считается пропущенным, после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прощелкивания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страховочной веревки в карабин на следующем пункте или если расстояние между ППС (или ПС и ППС) превышает допустимый интервал, если иной интервал не оговорен в Условиях прохождения дистанции.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Нарушением считается:</w:t>
      </w:r>
    </w:p>
    <w:p w:rsidR="00F2198C" w:rsidRPr="00F2198C" w:rsidRDefault="00F2198C" w:rsidP="00F2198C">
      <w:pPr>
        <w:numPr>
          <w:ilvl w:val="0"/>
          <w:numId w:val="2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страховочная веревка не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прощелкнута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пункт промежуточной страховки или отстег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 xml:space="preserve">нулась от него до постановки участника на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самостраховку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пункте страховки (ПС);</w:t>
      </w:r>
    </w:p>
    <w:p w:rsidR="00F2198C" w:rsidRPr="00F2198C" w:rsidRDefault="00F2198C" w:rsidP="00F2198C">
      <w:pPr>
        <w:numPr>
          <w:ilvl w:val="0"/>
          <w:numId w:val="2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забитый командный крюк (закладной элемент) вырвался в пункте промежуточной страховки при прохождении верхнего участника до его постановки на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самостраховку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в пункте страховки;</w:t>
      </w:r>
    </w:p>
    <w:p w:rsidR="00F2198C" w:rsidRPr="00F2198C" w:rsidRDefault="00F2198C" w:rsidP="00F2198C">
      <w:pPr>
        <w:numPr>
          <w:ilvl w:val="0"/>
          <w:numId w:val="24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превышено расстояние между самостоятельно организуемыми пунктами промежу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точной страховки, оговоренное данным Регламентом или Условиями прохождения дистанции.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5.9.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Не выбит командный крюк – 5 баллов.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Нарушением считается оставление на дистанции после финиша команды или прохождения этапа забитого командного крюка или закладного элемента (независимо от того, использова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лись ли они в качестве промежуточных пунктов страховки или как точки опоры).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Штраф налагается за каждый оставленный на дистанции крюк.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Если крюк или закладной элемент выпал, но не подобран командой и остался на дистанции после финиша команды, то это оценивается как потеря единицы снаряжения.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Допускается иное наказание, оговоренное в Условиях прохождения дистанции (маршрута, этапа) при оставлении личного или командного специального снаряжения, используемого при прохождении.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5.10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Неправильное выполнение элемента технического приема – 5 баллов.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 «техническим приемом» понимается специально оговоренные в Условиях прохождения дистанции (маршрута, этапа) приемы транспортировки участника, «маятники», переправы и т.д.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Нарушением считается:</w:t>
      </w:r>
    </w:p>
    <w:p w:rsidR="00F2198C" w:rsidRPr="00F2198C" w:rsidRDefault="00F2198C" w:rsidP="00F2198C">
      <w:pPr>
        <w:numPr>
          <w:ilvl w:val="0"/>
          <w:numId w:val="2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провис транспортировочных веревок при подъеме или спуске участника с сопровождающим ниже коленей ног сопровождающего;</w:t>
      </w:r>
    </w:p>
    <w:p w:rsidR="00F2198C" w:rsidRPr="00F2198C" w:rsidRDefault="00F2198C" w:rsidP="00F2198C">
      <w:pPr>
        <w:numPr>
          <w:ilvl w:val="0"/>
          <w:numId w:val="2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неодинаковое натяжение ветвей транспортировочных веревок (провис одной из ветвей ниже коленей ног сопровождающего);</w:t>
      </w:r>
    </w:p>
    <w:p w:rsidR="00F2198C" w:rsidRPr="00F2198C" w:rsidRDefault="00F2198C" w:rsidP="00F2198C">
      <w:pPr>
        <w:numPr>
          <w:ilvl w:val="0"/>
          <w:numId w:val="2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перенос нагрузки при транспортировке участника на грудную обвязку участника или сопровождающего;</w:t>
      </w:r>
    </w:p>
    <w:p w:rsidR="00F2198C" w:rsidRPr="00F2198C" w:rsidRDefault="00F2198C" w:rsidP="00F2198C">
      <w:pPr>
        <w:numPr>
          <w:ilvl w:val="0"/>
          <w:numId w:val="2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сдвоенные транспортировочные веревки выше точки крепления участника и сопровождающего не связаны общим узлом или узел находится вне зоны контроля сопровождающего;</w:t>
      </w:r>
    </w:p>
    <w:p w:rsidR="00F2198C" w:rsidRPr="00F2198C" w:rsidRDefault="00F2198C" w:rsidP="00F2198C">
      <w:pPr>
        <w:numPr>
          <w:ilvl w:val="0"/>
          <w:numId w:val="2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отсутствие фиксирующего схватывающего узла или устройства на транспортировочны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х(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ой) веревках(е);</w:t>
      </w:r>
    </w:p>
    <w:p w:rsidR="00F2198C" w:rsidRPr="00F2198C" w:rsidRDefault="00F2198C" w:rsidP="00F2198C">
      <w:pPr>
        <w:numPr>
          <w:ilvl w:val="0"/>
          <w:numId w:val="2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фиксирующий схватывающий узел на двойных транспортировочных веревках связан из одинарного репшнура;</w:t>
      </w:r>
    </w:p>
    <w:p w:rsidR="00F2198C" w:rsidRPr="00F2198C" w:rsidRDefault="00F2198C" w:rsidP="00F2198C">
      <w:pPr>
        <w:numPr>
          <w:ilvl w:val="0"/>
          <w:numId w:val="2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фиксирующее устройство из репшнура при транспортировке участника закреплено непосредственно на карабине, входящем в систему полиспаста или тормоза;</w:t>
      </w:r>
    </w:p>
    <w:p w:rsidR="00F2198C" w:rsidRPr="00F2198C" w:rsidRDefault="00F2198C" w:rsidP="00F2198C">
      <w:pPr>
        <w:numPr>
          <w:ilvl w:val="0"/>
          <w:numId w:val="2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неправильно расположены муфты карабинов в тормозной системе (возможно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развинчивание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их веревкой);</w:t>
      </w:r>
    </w:p>
    <w:p w:rsidR="00F2198C" w:rsidRPr="00F2198C" w:rsidRDefault="00F2198C" w:rsidP="00F2198C">
      <w:pPr>
        <w:numPr>
          <w:ilvl w:val="0"/>
          <w:numId w:val="2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не завинчена или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размуфтовалась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муфта карабина в системе подъема или спуска при транспортировке участника или всех видов переправ;</w:t>
      </w:r>
    </w:p>
    <w:p w:rsidR="00F2198C" w:rsidRPr="00F2198C" w:rsidRDefault="00F2198C" w:rsidP="00F2198C">
      <w:pPr>
        <w:numPr>
          <w:ilvl w:val="0"/>
          <w:numId w:val="2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концы транспортировочных веревок при подъеме или спуске транспортируемого участника не закреплены на ПС или на участнике, или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размуфтовался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карабин на котором они крепятся;</w:t>
      </w:r>
    </w:p>
    <w:p w:rsidR="00F2198C" w:rsidRPr="00F2198C" w:rsidRDefault="00F2198C" w:rsidP="00F2198C">
      <w:pPr>
        <w:numPr>
          <w:ilvl w:val="0"/>
          <w:numId w:val="2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крепление карабинного тормоза или тормозного устройства непосредственно к грузовой петле без промежуточного карабина;</w:t>
      </w:r>
    </w:p>
    <w:p w:rsidR="00F2198C" w:rsidRPr="00F2198C" w:rsidRDefault="00F2198C" w:rsidP="00F2198C">
      <w:pPr>
        <w:numPr>
          <w:ilvl w:val="0"/>
          <w:numId w:val="2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регулирующие спуск (подъем) транспортируемого участника допускают резкое протравливание или выбор транспортировочных веревок (рывки);</w:t>
      </w:r>
    </w:p>
    <w:p w:rsidR="00F2198C" w:rsidRPr="00F2198C" w:rsidRDefault="00F2198C" w:rsidP="00F2198C">
      <w:pPr>
        <w:numPr>
          <w:ilvl w:val="0"/>
          <w:numId w:val="2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неаккуратное обращение с транспортируемым участником – сопровождающий не предохраняет транспортируемого участника от ударов о рельеф и т.д.;</w:t>
      </w:r>
    </w:p>
    <w:p w:rsidR="00F2198C" w:rsidRPr="00F2198C" w:rsidRDefault="00F2198C" w:rsidP="00F2198C">
      <w:pPr>
        <w:numPr>
          <w:ilvl w:val="0"/>
          <w:numId w:val="2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транспортируемый участник осуществляет помощь при транспортировке (за каждое нарушение). Если при прохождении данного маршрута (выполнения тех. приема) после 3(трех) предупреждений судьи и объявления штрафа помощь продолжается, то команда снимается за невыполнение требования судьи;</w:t>
      </w:r>
    </w:p>
    <w:p w:rsidR="00F2198C" w:rsidRPr="00F2198C" w:rsidRDefault="00F2198C" w:rsidP="00F2198C">
      <w:pPr>
        <w:numPr>
          <w:ilvl w:val="0"/>
          <w:numId w:val="2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транспортируемый участник производит действия во время подготовки к транспортировке или во время движения. При этом характер «травмы» должен быть оговорен в Условиях прохождения дистанции (маршрута, этапа). (Например: если оговорены «травмы ног», то команда наказывается по данному пункту, если транспортируемый участник опирается ногами на рельеф во время транспортировки; работа транспортируемого участника руками при этом не штрафуется). В случае, когда задана «травма рук» – штрафуется работа транспортируемого участника руками. Транспортируемому участнику допускается поправлять личные вещи: каску, очки, воротник, рукавицу и т.д., а также защищать лицо от соприкосновения с рельефом, снаряжением и т.д., а также совершать действия, направленные на обеспечение личной безопасности (поправлять индивидуальную страховочную систему, грузовые лямки и прочее,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предупредив об этом судью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).</w:t>
      </w:r>
    </w:p>
    <w:p w:rsidR="00F2198C" w:rsidRPr="00F2198C" w:rsidRDefault="00F2198C" w:rsidP="00F2198C">
      <w:pPr>
        <w:numPr>
          <w:ilvl w:val="0"/>
          <w:numId w:val="25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спуск по веревке без наличия трения о спусковое устройство и т.п.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5.11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Потеря контрольного груза, основной веревки и прочего снаряжения.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Потерянным считается снаряжение (контрольный груз), если оно оставлено на дистанции после финиша команды, утеряно или преднамеренно сброшено.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 является нарушением, если снаряжение, оставленное или утерянное в пределах дистанции (этапа) одним участником, доставит к финишу другой.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Пришедшее в негодность групповое или личное специальное снаряжение (например: сломался молоток, лесенка или порвалась вспомогательная веревка), но не оставленное на дистанции после финиша команды не считается потерянным.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5.11.1.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Потеря контрольного груза – снятие.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Нарушением считается, когда груз или его часть оставлен на дистанции и команда не в состоянии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вернуть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его без нарушения Условий соревнований или обеспечения безопасности.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нарушению относится также падение контрольного груза, повреждение его упаковки, повлекшее за собой утерю его части.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5.11.2.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Потеря основной веревки – 10 баллов.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Нарушением считается отказ или невозможность вернуть веревку длиной не менее 5 м без нарушения условий.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Нарушением считается также сбрасывание или перебрасывание основной веревки, не закрепленной хотя бы одним концом или не удерживаемой руками.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5.11.3.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Потеря прочего снаряжения – 1 балл.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Штраф налагается за каждую оставленную или утерянную единицу личного или группового специального снаряжения. Если группа предметов сблокирована в единую систему (например, оттяжка с жестко прикрепленными к ней карабинами), то при утере она считается за один предмет.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Потеря личных вещей участников (часы, очки, шапочки и т.д.) не штрафуется.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6. Нарушения по тактике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eastAsia="ru-RU"/>
        </w:rPr>
        <w:t>Таблица штрафных баллов по тактике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br/>
        <w:t>Таблица 4</w:t>
      </w:r>
    </w:p>
    <w:tbl>
      <w:tblPr>
        <w:tblW w:w="1042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6876"/>
        <w:gridCol w:w="3118"/>
      </w:tblGrid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68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нарушения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8F8F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Баллы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Заявки по тактике не </w:t>
            </w:r>
            <w:proofErr w:type="gramStart"/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сдана</w:t>
            </w:r>
            <w:proofErr w:type="gramEnd"/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50% от общего контрольного времени (То)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Отклонение от прохождения заявленного маршрута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места применения технических средств или приемов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схемы технического приема (полиспаста, подъема по веревке и др.)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8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способа движения или изменение способа транспортировки контрольного груза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8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количества участников или их номеров при прохождении маршрутов (этапов), а также номеров транспортируемых участников.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Изменение заявленного времени прохождения (за 1% отклонения)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</w:tr>
      <w:tr w:rsidR="00F2198C" w:rsidRPr="00F2198C" w:rsidTr="00F2198C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87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Общее впечатление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2198C" w:rsidRPr="00F2198C" w:rsidRDefault="00F2198C" w:rsidP="00F2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219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– 5</w:t>
            </w:r>
          </w:p>
        </w:tc>
      </w:tr>
    </w:tbl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lastRenderedPageBreak/>
        <w:t>Примечание: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в отдельных случаях судейская коллегия может оговорить в Условиях проведе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softHyphen/>
        <w:t>ния соревнований изменение (уменьшение или увеличение) или введение дополнительных штрафов.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Разъяснения штрафов за нарушения по тактике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6.1.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Заявка по тактике не сдана – 50% от общего контрольного времени (То)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Команда не сдала тактическую заявку за 15 мин. до старта первой команды на дистанции, или времени оговоренного Условиями проведения соревнований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6.2.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Отклонение от заявленного маршрута – 5 баллов.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Изменен порядок прохождения или количество отдельных заявленных пунктов на маршруте, этапе (за каждый).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6.3.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Изменение места применения технических средств или приемов – 10 баллов.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Изменение точек применения технических приемов – переправы, полиспаста, вытягивания контрольного груза, перил и др. (за каждый).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6.4.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Изменение схемы технического приема (полиспаста, подъема по веревке и др.) – 10 баллов.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Изменение вида полиспаста, элементов наращивания веревок, тормозного устройства и др. (за каждый).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6.5.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Изменение способа движения и изменение способа транспортировки контрольного груза – 3 балла.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Изменение способа движения - например: вместо лазания - движение по перилам, или способа транспортировки контрольного груза: вместо подъема на участнике – вытягивание его веревкой и др. (за каждый).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6.6.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Изменение количества участников или их номеров на маршрутах (этапах), а также номеров транспортируемых участников – 3 балла.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Изменены номера участников или транспортируемых участников на маршрутах или этапах.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Изменено количество участников, идущих по разным маршрутам этапа (например: на этапе «Подъем» по М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заявлено 2 участника, по М2 – 4 участника, а фактически идут по 3 частника на каждом маршруте).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6.7.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Изменение заявленного времени (за 1% отклонения) – 0,2 балла.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Оценивается разница фактического времени прохождения дистанции от заявленного (за каждый 1% отклонения).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6.8.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Общее впечатление – от 1 до 5 баллов.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Неспортивное или неэтичное поведение участников внутри команды и по отношению к другим участникам соревнований и судьям – грубость, пререкания, ненормативная лексика (жесты) в адрес члена команды, судей, зрителей, участников других команд.</w:t>
      </w:r>
    </w:p>
    <w:p w:rsidR="00F2198C" w:rsidRPr="007C503D" w:rsidRDefault="00F2198C" w:rsidP="007C50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6"/>
          <w:szCs w:val="16"/>
          <w:u w:val="single"/>
          <w:lang w:eastAsia="ru-RU"/>
        </w:rPr>
      </w:pPr>
      <w:r w:rsidRPr="007C503D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u w:val="single"/>
          <w:lang w:eastAsia="ru-RU"/>
        </w:rPr>
        <w:t>Приложение 1 (обязательное)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ТЕХНИЧЕСКИЕ ПРИЕМЫ, ЭЛЕМЕНТЫ И ИХ ОБОЗНАЧЕНИЕ</w:t>
      </w:r>
      <w:r w:rsidR="007C503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НА СХЕМАХ ДИСТАНЦИИ </w:t>
      </w:r>
      <w:r w:rsidRPr="007C503D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(МАРШРУТА, ЭТАПА)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, </w:t>
      </w:r>
      <w:r w:rsidR="007C503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В ЗАЯВКАХ ПО ТАКТИКЕ.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1. Условные обозначения технических приемов: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Лазание (Л).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Под приемом понимается лазание по различным формам горного или искусственного рельефа с использованием особенностей рельефа, по льду с использованием ледовых инструментов.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Искусственные точки опоры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(ИТО).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Под приемом понимается использование для опоры на рельеф или поддержания равновесия неприродных элементов естественного рельефа (крючьев, закладок, «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скай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-хуков» и т.д. с лесенками, петлями и т.п.)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Подъем по веревке (В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softHyphen/>
        <w:t>).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Понимается подъем по жесткозакрепленной веревке с помощью рук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,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схватывающих узлов или с опорой на механические зажимы.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Спуск по веревке (</w:t>
      </w:r>
      <w:proofErr w:type="gramStart"/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В</w:t>
      </w:r>
      <w:proofErr w:type="gramEnd"/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¯). 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Понимается спуск по веревке с применением элементов трения (стандартных спусковых устройств типа «восьмерки», «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десантер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», «рогатки», узла УИАА и т.п., закрепленных на участнике, или с обеспечением трения о корпус участника).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Маятник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(М). 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Понимается перемещение участника маятником с подвеской на закрепленной одним концом свободно висящей основной веревке.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Маятник на веревке спуска (М¯).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Понимается спуск по веревке и перемещение маятником на этой же веревке спуска.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Движение по перилам (П).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Движение участников с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самостраховкой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 горизонтальным или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слабо наклонным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командным или судейским перилам.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Движение по переправе (НП)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. Движение участников с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самостраховкой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 горизонтальным или наклонным, командным или судейским навесным переправам.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Вытягивание веревкой (</w:t>
      </w:r>
      <w:proofErr w:type="gramStart"/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ВВ</w:t>
      </w:r>
      <w:proofErr w:type="gramEnd"/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).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Понимается вытягивание участника по склону или наклонной навесной переправе дополнительной основной, не страховочной, командной веревкой.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2. Условные обозначения элементов: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lastRenderedPageBreak/>
        <w:t>С</w:t>
      </w:r>
      <w:proofErr w:type="gramEnd"/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 старт;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Ф 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– финиш;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ПФ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– промежуточный финиш;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КП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– контрольный пункт (обязательный для посещения всей командой);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ПС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– пун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кт стр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аховки, оборудованный службой дистанции (обозначается треугольником). Пун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кт стр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аховки, оборудованный заглушенными судейскими карабинами дополнительно обозначается перечеркнутым по диагоналям квадратом;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ЛО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– линия ограничения (обязательные ограничения обозначаются двойной тонкой линией с изломами, направляющие (разграничивающие) обозначаются двойной пунктирной линией с изломами).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ПСК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– пун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кт стр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аховки, оборудованный командой самостоятельно (обозначается закрашенным треугольником);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ППС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– пункт промежуточной страховки, оборудованный командой самостоятельно (обозначается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закрашенным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кружками);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СС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– судейская страховка;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ППСС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– пункт промежуточной судейской страховки, оборудованный службой дистанции (обозначается кружками);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СП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– судейские перила,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оборудованный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службой дистанции, обозначаются толстой сплошной линией (одинарные – одной линией, двойные – двойной линией);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ССП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– судейские страховочные перила,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оборудованный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службой дистанции, обозначаются одной тонкой сплошной линией (нагрузка не допускается);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 подъемы, спуски, траверсы и т.д. обозначаются пунктирными линиями со стрелками, указывающими направление движения.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Площадка спуска обозначается перечеркнутым кругом.</w:t>
      </w:r>
    </w:p>
    <w:p w:rsidR="00F2198C" w:rsidRPr="007C503D" w:rsidRDefault="00F2198C" w:rsidP="007C503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6"/>
          <w:szCs w:val="16"/>
          <w:u w:val="single"/>
          <w:lang w:eastAsia="ru-RU"/>
        </w:rPr>
      </w:pPr>
      <w:r w:rsidRPr="007C503D"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u w:val="single"/>
          <w:lang w:eastAsia="ru-RU"/>
        </w:rPr>
        <w:t>Приложение 2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ОСНОВНЫЕ ВЕРЕВОЧНЫЕ УЗЛЫ И ТРЕБОВАНИЯ ПО ИХ ПРИМЕНЕНИЮ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1. Для связывания концов веревок одинакового диаметра применяются: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1.1 Встречный и встречная восьмерка;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1.2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Грепвайн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;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1.3 Шкотовый и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брамшкотовый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узлы на проводнике;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1.4 Соединение веревок карабинов через узлы серии «проводник».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Предупреждение: В системе страховки и транспортировки участников недопустимо применение следующих узлов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: прямой,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академический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шкотовый,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брамшкотовый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Все эти узлы склонны к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саморазвязыванию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даже при наличии контрольных узлов при переменной нагрузке и при неблагоприятных климатических факторах.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Узлы для связывания концов веревок разного диаметра и для связывания двойной и одинарной веревок.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2.1.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Шкотовый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брамшкотовый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проводнике;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2.2. Соединение веревок карабином через узлы серии «проводник».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Узлы для соединения с опорой.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3.1. На опорах круглого сечения (стволы деревьев, металлические трубы, бетонные сваи и т. п.):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3.1.1. Карабинная удавка, одинарная или двойная, т. е. защелкивание вокруг опоры карабином за опорную веревку (карабин крепится на конце веревки узлом проводника);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3.1.2. Одинарным, двойным или тройным стременем;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3.1.3. Одинарным, двойным или тройным штыком;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3.1.4 Булинь.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3.2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 карабине: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3.2.1 Узел УИАА (одинарный, двойной, тройной) с закреплением свободного конца веревки.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Крепление веревки к участнику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4.1. Узел «восьмерка» 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4.2. Узел проводника с 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контрольным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 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4.3. Узел среднего в связке.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Схватывающие узлы 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(выполняются петлей из репшнура)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5.1. Прусик</w:t>
      </w:r>
    </w:p>
    <w:p w:rsidR="00F2198C" w:rsidRPr="00F2198C" w:rsidRDefault="00F2198C" w:rsidP="00F2198C">
      <w:pPr>
        <w:numPr>
          <w:ilvl w:val="0"/>
          <w:numId w:val="2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симметричный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одно охватный – применяется на одинарной основной веревке;</w:t>
      </w:r>
    </w:p>
    <w:p w:rsidR="00F2198C" w:rsidRPr="00F2198C" w:rsidRDefault="00F2198C" w:rsidP="00F2198C">
      <w:pPr>
        <w:numPr>
          <w:ilvl w:val="0"/>
          <w:numId w:val="2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классический (двух охватный</w:t>
      </w: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)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– применяется на двойной основной веревке;</w:t>
      </w:r>
    </w:p>
    <w:p w:rsidR="00F2198C" w:rsidRPr="00F2198C" w:rsidRDefault="00F2198C" w:rsidP="00F2198C">
      <w:pPr>
        <w:numPr>
          <w:ilvl w:val="0"/>
          <w:numId w:val="26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симметричный</w:t>
      </w:r>
      <w:proofErr w:type="gram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трех охватный – применяется на двойной основной веревке.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5.2. Австрийский – прямой и обратный.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5.3. Узел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Бахмана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Бахмана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 вкладышем,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Бахмана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полный.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5.4.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Псевдобахман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5.5. УПИ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5.6. Симметричные схватывающие узлы для двойной веревки с карабинным вкладышем.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Узлы в страховочной системе участников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6.1. Двойной булинь.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>6.2. Встречная восьмерка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7. </w:t>
      </w: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Контрольные узлы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(Применяются как страховочные для предотвращения развязывания практически всех выше перечисленных узлов)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7.1. Прямой контрольный</w:t>
      </w: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7.2.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Полугрепвайн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  <w:t xml:space="preserve">7.3.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Брамшкотовый</w:t>
      </w:r>
      <w:proofErr w:type="spellEnd"/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Общие требования к узлам.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Узел должен быть затянут. В узле не должно быть перекрученных прядей. Рисунок узла должен соответствовать его стандартной форме, указанной в методической литературе по альпинизму и туризму.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Как пример рисунки узлов, и их применение смотри в «Методических рекомендациях по проведению соревнований по туристскому многоборью», </w:t>
      </w:r>
      <w:proofErr w:type="spellStart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Устиновский</w:t>
      </w:r>
      <w:proofErr w:type="spellEnd"/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Н.Н., Екатеринбург, 2002г.</w:t>
      </w:r>
    </w:p>
    <w:p w:rsidR="00F2198C" w:rsidRPr="00F2198C" w:rsidRDefault="00F2198C" w:rsidP="00F219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2198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Все узлы, в том числе и контрольные должны иметь выход свободного конца не менее 50 мм.</w:t>
      </w:r>
    </w:p>
    <w:p w:rsidR="00121ABC" w:rsidRPr="00F2198C" w:rsidRDefault="00121ABC" w:rsidP="00F2198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121ABC" w:rsidRPr="00F2198C" w:rsidSect="007C503D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EA4"/>
    <w:multiLevelType w:val="multilevel"/>
    <w:tmpl w:val="B6BE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95D6D"/>
    <w:multiLevelType w:val="multilevel"/>
    <w:tmpl w:val="ADDA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06019"/>
    <w:multiLevelType w:val="multilevel"/>
    <w:tmpl w:val="C7D2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65C95"/>
    <w:multiLevelType w:val="multilevel"/>
    <w:tmpl w:val="37BE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8174F2"/>
    <w:multiLevelType w:val="multilevel"/>
    <w:tmpl w:val="689CA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26D15"/>
    <w:multiLevelType w:val="multilevel"/>
    <w:tmpl w:val="066C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584E20"/>
    <w:multiLevelType w:val="multilevel"/>
    <w:tmpl w:val="BF54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6C31FE"/>
    <w:multiLevelType w:val="multilevel"/>
    <w:tmpl w:val="4F26C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AC519E"/>
    <w:multiLevelType w:val="multilevel"/>
    <w:tmpl w:val="E578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CC368B"/>
    <w:multiLevelType w:val="multilevel"/>
    <w:tmpl w:val="6F7C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F64ABA"/>
    <w:multiLevelType w:val="multilevel"/>
    <w:tmpl w:val="062E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4434C4"/>
    <w:multiLevelType w:val="multilevel"/>
    <w:tmpl w:val="E8A0C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9B7AEA"/>
    <w:multiLevelType w:val="multilevel"/>
    <w:tmpl w:val="5E96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5D64EE"/>
    <w:multiLevelType w:val="multilevel"/>
    <w:tmpl w:val="8668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D07CB7"/>
    <w:multiLevelType w:val="multilevel"/>
    <w:tmpl w:val="738C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EF5079"/>
    <w:multiLevelType w:val="multilevel"/>
    <w:tmpl w:val="D0B2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344243"/>
    <w:multiLevelType w:val="multilevel"/>
    <w:tmpl w:val="A268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75365D"/>
    <w:multiLevelType w:val="multilevel"/>
    <w:tmpl w:val="9FD8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297E0D"/>
    <w:multiLevelType w:val="multilevel"/>
    <w:tmpl w:val="249CB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B9646F"/>
    <w:multiLevelType w:val="multilevel"/>
    <w:tmpl w:val="9E7E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E50552"/>
    <w:multiLevelType w:val="multilevel"/>
    <w:tmpl w:val="B5FE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795921"/>
    <w:multiLevelType w:val="multilevel"/>
    <w:tmpl w:val="2424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26153B"/>
    <w:multiLevelType w:val="multilevel"/>
    <w:tmpl w:val="6C2A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554D60"/>
    <w:multiLevelType w:val="multilevel"/>
    <w:tmpl w:val="6650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0742B9"/>
    <w:multiLevelType w:val="multilevel"/>
    <w:tmpl w:val="D86E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791D7E"/>
    <w:multiLevelType w:val="multilevel"/>
    <w:tmpl w:val="3BC6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2"/>
  </w:num>
  <w:num w:numId="5">
    <w:abstractNumId w:val="14"/>
  </w:num>
  <w:num w:numId="6">
    <w:abstractNumId w:val="17"/>
  </w:num>
  <w:num w:numId="7">
    <w:abstractNumId w:val="21"/>
  </w:num>
  <w:num w:numId="8">
    <w:abstractNumId w:val="19"/>
  </w:num>
  <w:num w:numId="9">
    <w:abstractNumId w:val="22"/>
  </w:num>
  <w:num w:numId="10">
    <w:abstractNumId w:val="16"/>
  </w:num>
  <w:num w:numId="11">
    <w:abstractNumId w:val="24"/>
  </w:num>
  <w:num w:numId="12">
    <w:abstractNumId w:val="3"/>
  </w:num>
  <w:num w:numId="13">
    <w:abstractNumId w:val="18"/>
  </w:num>
  <w:num w:numId="14">
    <w:abstractNumId w:val="7"/>
  </w:num>
  <w:num w:numId="15">
    <w:abstractNumId w:val="0"/>
  </w:num>
  <w:num w:numId="16">
    <w:abstractNumId w:val="5"/>
  </w:num>
  <w:num w:numId="17">
    <w:abstractNumId w:val="4"/>
  </w:num>
  <w:num w:numId="18">
    <w:abstractNumId w:val="25"/>
  </w:num>
  <w:num w:numId="19">
    <w:abstractNumId w:val="20"/>
  </w:num>
  <w:num w:numId="20">
    <w:abstractNumId w:val="1"/>
  </w:num>
  <w:num w:numId="21">
    <w:abstractNumId w:val="23"/>
  </w:num>
  <w:num w:numId="22">
    <w:abstractNumId w:val="9"/>
  </w:num>
  <w:num w:numId="23">
    <w:abstractNumId w:val="2"/>
  </w:num>
  <w:num w:numId="24">
    <w:abstractNumId w:val="13"/>
  </w:num>
  <w:num w:numId="25">
    <w:abstractNumId w:val="8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8C"/>
    <w:rsid w:val="00121ABC"/>
    <w:rsid w:val="002072B2"/>
    <w:rsid w:val="007C503D"/>
    <w:rsid w:val="00B673D3"/>
    <w:rsid w:val="00D03D3B"/>
    <w:rsid w:val="00F2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8179</Words>
  <Characters>46626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user</cp:lastModifiedBy>
  <cp:revision>2</cp:revision>
  <dcterms:created xsi:type="dcterms:W3CDTF">2015-02-17T14:29:00Z</dcterms:created>
  <dcterms:modified xsi:type="dcterms:W3CDTF">2015-02-17T14:29:00Z</dcterms:modified>
</cp:coreProperties>
</file>